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0840" w14:textId="77777777" w:rsidR="003F36A2" w:rsidRDefault="003F36A2"/>
    <w:p w14:paraId="3AAA6B5F" w14:textId="77777777" w:rsidR="003F36A2" w:rsidRPr="003F36A2" w:rsidRDefault="003F36A2" w:rsidP="003F36A2">
      <w:pPr>
        <w:jc w:val="center"/>
        <w:rPr>
          <w:b/>
          <w:sz w:val="36"/>
          <w:szCs w:val="36"/>
        </w:rPr>
      </w:pPr>
      <w:r w:rsidRPr="003F36A2">
        <w:rPr>
          <w:b/>
          <w:sz w:val="36"/>
          <w:szCs w:val="36"/>
        </w:rPr>
        <w:t>County Kildare Heritage Forum members 2020</w:t>
      </w:r>
    </w:p>
    <w:p w14:paraId="36E5F979" w14:textId="77777777" w:rsidR="003F36A2" w:rsidRPr="003F36A2" w:rsidRDefault="003F36A2" w:rsidP="003F36A2">
      <w:pPr>
        <w:jc w:val="center"/>
        <w:rPr>
          <w:b/>
          <w:sz w:val="28"/>
          <w:szCs w:val="2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CB5A66" w:rsidRPr="00CB5A66" w14:paraId="36EC9183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2FA06841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Cllr Carmel Kelly</w:t>
            </w:r>
          </w:p>
        </w:tc>
        <w:tc>
          <w:tcPr>
            <w:tcW w:w="5245" w:type="dxa"/>
            <w:shd w:val="clear" w:color="auto" w:fill="auto"/>
            <w:hideMark/>
          </w:tcPr>
          <w:p w14:paraId="37CC6286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Elected Representative </w:t>
            </w:r>
            <w:r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KCC</w:t>
            </w:r>
          </w:p>
        </w:tc>
      </w:tr>
      <w:tr w:rsidR="00CB5A66" w:rsidRPr="00CB5A66" w14:paraId="00D86689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2C971878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Cllr Vincent P</w:t>
            </w:r>
            <w:r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. </w:t>
            </w: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Martin</w:t>
            </w:r>
          </w:p>
        </w:tc>
        <w:tc>
          <w:tcPr>
            <w:tcW w:w="5245" w:type="dxa"/>
            <w:shd w:val="clear" w:color="auto" w:fill="auto"/>
            <w:hideMark/>
          </w:tcPr>
          <w:p w14:paraId="3B92912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Elected Representative </w:t>
            </w:r>
            <w:r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KCC</w:t>
            </w:r>
          </w:p>
        </w:tc>
      </w:tr>
      <w:tr w:rsidR="00CB5A66" w:rsidRPr="00CB5A66" w14:paraId="52AB8B45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8E23A90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Cllr Noel Heavey</w:t>
            </w:r>
          </w:p>
        </w:tc>
        <w:tc>
          <w:tcPr>
            <w:tcW w:w="5245" w:type="dxa"/>
            <w:shd w:val="clear" w:color="auto" w:fill="auto"/>
            <w:hideMark/>
          </w:tcPr>
          <w:p w14:paraId="69ED60E8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Elected Representative </w:t>
            </w:r>
            <w:r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KCC</w:t>
            </w:r>
          </w:p>
        </w:tc>
      </w:tr>
      <w:tr w:rsidR="00CB5A66" w:rsidRPr="00CB5A66" w14:paraId="0F901ABD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1A0AB647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Cllr Nuala Killeen</w:t>
            </w:r>
          </w:p>
        </w:tc>
        <w:tc>
          <w:tcPr>
            <w:tcW w:w="5245" w:type="dxa"/>
            <w:shd w:val="clear" w:color="auto" w:fill="auto"/>
            <w:hideMark/>
          </w:tcPr>
          <w:p w14:paraId="27FF7DF6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Elected Representative </w:t>
            </w:r>
            <w:r w:rsidR="003F36A2"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KCC</w:t>
            </w:r>
          </w:p>
        </w:tc>
      </w:tr>
      <w:tr w:rsidR="00CB5A66" w:rsidRPr="00CB5A66" w14:paraId="541365D5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265E8C5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Nicola Matthews</w:t>
            </w:r>
          </w:p>
        </w:tc>
        <w:tc>
          <w:tcPr>
            <w:tcW w:w="5245" w:type="dxa"/>
            <w:shd w:val="clear" w:color="auto" w:fill="auto"/>
            <w:hideMark/>
          </w:tcPr>
          <w:p w14:paraId="143BC57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Architectural Heritage Advisor</w:t>
            </w:r>
          </w:p>
        </w:tc>
      </w:tr>
      <w:tr w:rsidR="00CB5A66" w:rsidRPr="00CB5A66" w14:paraId="29AF7226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736830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Chris </w:t>
            </w: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Corlette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14:paraId="514D9DE6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National Monuments Service</w:t>
            </w:r>
          </w:p>
        </w:tc>
      </w:tr>
      <w:tr w:rsidR="00CB5A66" w:rsidRPr="00CB5A66" w14:paraId="77F737D9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4ABADD5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Eileen Canny</w:t>
            </w:r>
          </w:p>
        </w:tc>
        <w:tc>
          <w:tcPr>
            <w:tcW w:w="5245" w:type="dxa"/>
            <w:shd w:val="clear" w:color="auto" w:fill="auto"/>
            <w:hideMark/>
          </w:tcPr>
          <w:p w14:paraId="7DCB3683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National Parks &amp; Wildlife Service</w:t>
            </w:r>
          </w:p>
        </w:tc>
      </w:tr>
      <w:tr w:rsidR="00CB5A66" w:rsidRPr="00CB5A66" w14:paraId="00D926D6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62266E33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Dr Mark McCorry</w:t>
            </w:r>
          </w:p>
        </w:tc>
        <w:tc>
          <w:tcPr>
            <w:tcW w:w="5245" w:type="dxa"/>
            <w:shd w:val="clear" w:color="auto" w:fill="auto"/>
            <w:hideMark/>
          </w:tcPr>
          <w:p w14:paraId="775E89CB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Bord</w:t>
            </w:r>
            <w:proofErr w:type="spellEnd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na</w:t>
            </w:r>
            <w:proofErr w:type="spellEnd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 Mona</w:t>
            </w:r>
          </w:p>
        </w:tc>
      </w:tr>
      <w:tr w:rsidR="00CB5A66" w:rsidRPr="00CB5A66" w14:paraId="07B3C87A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25B39D6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Mark Mahon</w:t>
            </w:r>
          </w:p>
        </w:tc>
        <w:tc>
          <w:tcPr>
            <w:tcW w:w="5245" w:type="dxa"/>
            <w:shd w:val="clear" w:color="auto" w:fill="auto"/>
            <w:hideMark/>
          </w:tcPr>
          <w:p w14:paraId="76AA8B6D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Coillte</w:t>
            </w:r>
            <w:proofErr w:type="spellEnd"/>
          </w:p>
        </w:tc>
      </w:tr>
      <w:tr w:rsidR="00CB5A66" w:rsidRPr="00CB5A66" w14:paraId="42C7A116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171EB38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Roisin O Callaghan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14:paraId="0FDA3FA0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Inland Fisheries Ireland</w:t>
            </w:r>
          </w:p>
        </w:tc>
      </w:tr>
      <w:tr w:rsidR="00CB5A66" w:rsidRPr="00CB5A66" w14:paraId="498E4B4B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7F7B992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Fiona Doolan</w:t>
            </w:r>
          </w:p>
        </w:tc>
        <w:tc>
          <w:tcPr>
            <w:tcW w:w="5245" w:type="dxa"/>
            <w:shd w:val="clear" w:color="auto" w:fill="auto"/>
            <w:hideMark/>
          </w:tcPr>
          <w:p w14:paraId="43AFC7B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Teagasc</w:t>
            </w:r>
            <w:proofErr w:type="spellEnd"/>
          </w:p>
        </w:tc>
      </w:tr>
      <w:tr w:rsidR="00CB5A66" w:rsidRPr="00CB5A66" w14:paraId="77F0B98A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72EB477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Meave</w:t>
            </w:r>
            <w:proofErr w:type="spellEnd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 Howe</w:t>
            </w:r>
          </w:p>
        </w:tc>
        <w:tc>
          <w:tcPr>
            <w:tcW w:w="5245" w:type="dxa"/>
            <w:shd w:val="clear" w:color="auto" w:fill="auto"/>
            <w:hideMark/>
          </w:tcPr>
          <w:p w14:paraId="4721D4E2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Kildare Leader Partnership</w:t>
            </w:r>
          </w:p>
        </w:tc>
      </w:tr>
      <w:tr w:rsidR="00CB5A66" w:rsidRPr="00CB5A66" w14:paraId="0AD3E890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690AE25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Tom McCutcheon</w:t>
            </w:r>
          </w:p>
        </w:tc>
        <w:tc>
          <w:tcPr>
            <w:tcW w:w="5245" w:type="dxa"/>
            <w:shd w:val="clear" w:color="auto" w:fill="auto"/>
            <w:hideMark/>
          </w:tcPr>
          <w:p w14:paraId="619ACDB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County Kildare </w:t>
            </w:r>
            <w:proofErr w:type="spellStart"/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Failte</w:t>
            </w:r>
            <w:proofErr w:type="spellEnd"/>
          </w:p>
        </w:tc>
      </w:tr>
      <w:tr w:rsidR="00CB5A66" w:rsidRPr="00CB5A66" w14:paraId="55E7DC93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7E8D9D6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Pat Byrne</w:t>
            </w:r>
          </w:p>
        </w:tc>
        <w:tc>
          <w:tcPr>
            <w:tcW w:w="5245" w:type="dxa"/>
            <w:shd w:val="clear" w:color="auto" w:fill="auto"/>
            <w:hideMark/>
          </w:tcPr>
          <w:p w14:paraId="19DD3285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Newbridge Local History Group</w:t>
            </w:r>
          </w:p>
        </w:tc>
      </w:tr>
      <w:tr w:rsidR="00CB5A66" w:rsidRPr="00CB5A66" w14:paraId="7A01FBFB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3B05DF73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Brian McCabe</w:t>
            </w:r>
          </w:p>
        </w:tc>
        <w:tc>
          <w:tcPr>
            <w:tcW w:w="5245" w:type="dxa"/>
            <w:shd w:val="clear" w:color="auto" w:fill="auto"/>
            <w:hideMark/>
          </w:tcPr>
          <w:p w14:paraId="6B5A15C4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Kildare PPN</w:t>
            </w:r>
          </w:p>
        </w:tc>
      </w:tr>
      <w:tr w:rsidR="00CB5A66" w:rsidRPr="00CB5A66" w14:paraId="3BACE18A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392CCF16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Pat Pender</w:t>
            </w:r>
          </w:p>
        </w:tc>
        <w:tc>
          <w:tcPr>
            <w:tcW w:w="5245" w:type="dxa"/>
            <w:shd w:val="clear" w:color="auto" w:fill="auto"/>
            <w:hideMark/>
          </w:tcPr>
          <w:p w14:paraId="07113F0F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Kildare PPN</w:t>
            </w:r>
          </w:p>
        </w:tc>
      </w:tr>
      <w:tr w:rsidR="00CB5A66" w:rsidRPr="00CB5A66" w14:paraId="753A20A8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725542B9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David Jordan</w:t>
            </w:r>
          </w:p>
        </w:tc>
        <w:tc>
          <w:tcPr>
            <w:tcW w:w="5245" w:type="dxa"/>
            <w:shd w:val="clear" w:color="auto" w:fill="auto"/>
            <w:hideMark/>
          </w:tcPr>
          <w:p w14:paraId="4BED9A02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Planner KCC</w:t>
            </w:r>
          </w:p>
        </w:tc>
      </w:tr>
      <w:tr w:rsidR="00CB5A66" w:rsidRPr="00CB5A66" w14:paraId="733B9412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5203B661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Peter Black</w:t>
            </w:r>
          </w:p>
        </w:tc>
        <w:tc>
          <w:tcPr>
            <w:tcW w:w="5245" w:type="dxa"/>
            <w:shd w:val="clear" w:color="auto" w:fill="auto"/>
            <w:hideMark/>
          </w:tcPr>
          <w:p w14:paraId="7378900F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Conservation Officer, KCC</w:t>
            </w:r>
          </w:p>
        </w:tc>
      </w:tr>
      <w:tr w:rsidR="00CB5A66" w:rsidRPr="00CB5A66" w14:paraId="785CB179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4FAC63D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Kevin Murphy</w:t>
            </w:r>
          </w:p>
        </w:tc>
        <w:tc>
          <w:tcPr>
            <w:tcW w:w="5245" w:type="dxa"/>
            <w:shd w:val="clear" w:color="auto" w:fill="auto"/>
            <w:hideMark/>
          </w:tcPr>
          <w:p w14:paraId="237FC95D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Library Service, KCC</w:t>
            </w:r>
          </w:p>
        </w:tc>
      </w:tr>
      <w:tr w:rsidR="00CB5A66" w:rsidRPr="00CB5A66" w14:paraId="7C5745B7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1711741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Noel Dunne</w:t>
            </w:r>
          </w:p>
        </w:tc>
        <w:tc>
          <w:tcPr>
            <w:tcW w:w="5245" w:type="dxa"/>
            <w:shd w:val="clear" w:color="auto" w:fill="auto"/>
            <w:hideMark/>
          </w:tcPr>
          <w:p w14:paraId="13A0011C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NRA Archaeologist</w:t>
            </w:r>
          </w:p>
        </w:tc>
      </w:tr>
      <w:tr w:rsidR="00CB5A66" w:rsidRPr="00CB5A66" w14:paraId="2E00F107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3B1A86AD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Bridget Loughlin</w:t>
            </w:r>
          </w:p>
        </w:tc>
        <w:tc>
          <w:tcPr>
            <w:tcW w:w="5245" w:type="dxa"/>
            <w:shd w:val="clear" w:color="auto" w:fill="auto"/>
            <w:hideMark/>
          </w:tcPr>
          <w:p w14:paraId="03AD64C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Heritage Officer, KCC</w:t>
            </w:r>
          </w:p>
        </w:tc>
      </w:tr>
      <w:tr w:rsidR="00CB5A66" w:rsidRPr="00CB5A66" w14:paraId="5BB10828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752B6A3D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CB5A66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Neil J Bourke</w:t>
            </w:r>
          </w:p>
        </w:tc>
        <w:tc>
          <w:tcPr>
            <w:tcW w:w="5245" w:type="dxa"/>
            <w:shd w:val="clear" w:color="auto" w:fill="auto"/>
            <w:hideMark/>
          </w:tcPr>
          <w:p w14:paraId="1D97980E" w14:textId="77777777" w:rsidR="00CB5A66" w:rsidRPr="00CB5A66" w:rsidRDefault="00CB5A66" w:rsidP="003F36A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3F36A2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Birdwatch Ireland</w:t>
            </w:r>
          </w:p>
        </w:tc>
      </w:tr>
      <w:tr w:rsidR="00CB5A66" w:rsidRPr="00CB5A66" w14:paraId="0D31DC26" w14:textId="77777777" w:rsidTr="003F36A2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92D3C7" w14:textId="77777777" w:rsidR="00CB5A66" w:rsidRPr="00CB5A66" w:rsidRDefault="00CB5A66" w:rsidP="00CB5A6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14:paraId="68D34CB0" w14:textId="77777777" w:rsidR="00CB5A66" w:rsidRPr="00CB5A66" w:rsidRDefault="00CB5A66" w:rsidP="00CB5A6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</w:p>
        </w:tc>
      </w:tr>
    </w:tbl>
    <w:p w14:paraId="4CD759F9" w14:textId="77777777" w:rsidR="0076755E" w:rsidRDefault="005A1D61">
      <w:bookmarkStart w:id="0" w:name="_GoBack"/>
      <w:bookmarkEnd w:id="0"/>
    </w:p>
    <w:sectPr w:rsidR="0076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66"/>
    <w:rsid w:val="001F1C21"/>
    <w:rsid w:val="003F36A2"/>
    <w:rsid w:val="00A31156"/>
    <w:rsid w:val="00A9112E"/>
    <w:rsid w:val="00C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3134"/>
  <w15:chartTrackingRefBased/>
  <w15:docId w15:val="{F2C69FD2-9D4C-480E-B5BF-2C222D1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3035244A5B0449F059CA219EAA9BB" ma:contentTypeVersion="6" ma:contentTypeDescription="Create a new document." ma:contentTypeScope="" ma:versionID="db56e65c304dff384091b97d7e652472">
  <xsd:schema xmlns:xsd="http://www.w3.org/2001/XMLSchema" xmlns:xs="http://www.w3.org/2001/XMLSchema" xmlns:p="http://schemas.microsoft.com/office/2006/metadata/properties" xmlns:ns3="dadffac8-ec94-4d79-bba4-537484cbe41d" targetNamespace="http://schemas.microsoft.com/office/2006/metadata/properties" ma:root="true" ma:fieldsID="2062b45c5328dc8eed38379a67cd0171" ns3:_="">
    <xsd:import namespace="dadffac8-ec94-4d79-bba4-537484cbe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fac8-ec94-4d79-bba4-537484cb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47449-4BE6-4C56-8A84-50D2930C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fac8-ec94-4d79-bba4-537484cbe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26697-7C89-4703-ADC5-F1167E191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C803-7A39-4840-85C3-FABB60BF7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Behan</dc:creator>
  <cp:keywords/>
  <dc:description/>
  <cp:lastModifiedBy>Emma Behan</cp:lastModifiedBy>
  <cp:revision>1</cp:revision>
  <dcterms:created xsi:type="dcterms:W3CDTF">2020-01-16T12:34:00Z</dcterms:created>
  <dcterms:modified xsi:type="dcterms:W3CDTF">2020-01-16T13:39:00Z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0x010100D2C3035244A5B0449F059CA219EAA9BB</vt:lpwstr>
  </property>
</Properties>
</file>